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D2C4" w14:textId="2E1409AE" w:rsidR="006D2B3C" w:rsidRPr="00173B57" w:rsidRDefault="009A0F7A">
      <w:pPr>
        <w:rPr>
          <w:rFonts w:ascii="BIZ UDPゴシック" w:eastAsia="BIZ UDPゴシック" w:hAnsi="BIZ UDPゴシック"/>
          <w:b/>
          <w:bCs/>
          <w:sz w:val="24"/>
          <w:szCs w:val="28"/>
          <w:bdr w:val="single" w:sz="4" w:space="0" w:color="auto"/>
        </w:rPr>
      </w:pPr>
      <w:r>
        <w:rPr>
          <w:rFonts w:ascii="BIZ UDPゴシック" w:eastAsia="BIZ UDPゴシック" w:hAnsi="BIZ UDPゴシック" w:hint="eastAsia"/>
          <w:b/>
          <w:bCs/>
          <w:sz w:val="24"/>
          <w:szCs w:val="28"/>
          <w:bdr w:val="single" w:sz="4" w:space="0" w:color="auto"/>
        </w:rPr>
        <w:t>名古屋市立</w:t>
      </w:r>
      <w:r w:rsidR="00173B57" w:rsidRPr="00173B57">
        <w:rPr>
          <w:rFonts w:ascii="BIZ UDPゴシック" w:eastAsia="BIZ UDPゴシック" w:hAnsi="BIZ UDPゴシック" w:hint="eastAsia"/>
          <w:b/>
          <w:bCs/>
          <w:sz w:val="24"/>
          <w:szCs w:val="28"/>
          <w:bdr w:val="single" w:sz="4" w:space="0" w:color="auto"/>
        </w:rPr>
        <w:t>名東小学校にワイヤレスマイクを寄付</w:t>
      </w:r>
    </w:p>
    <w:p w14:paraId="5ECF4082" w14:textId="77777777" w:rsidR="00173B57" w:rsidRDefault="00173B57"/>
    <w:p w14:paraId="6BFDCE35" w14:textId="6D6491D3" w:rsidR="009A0F7A" w:rsidRPr="000F1165" w:rsidRDefault="009A0F7A">
      <w:pPr>
        <w:rPr>
          <w:rFonts w:ascii="BIZ UDPゴシック" w:eastAsia="BIZ UDPゴシック" w:hAnsi="BIZ UDPゴシック"/>
          <w:b/>
          <w:bCs/>
        </w:rPr>
      </w:pPr>
      <w:r w:rsidRPr="000F1165">
        <w:rPr>
          <w:rFonts w:ascii="BIZ UDPゴシック" w:eastAsia="BIZ UDPゴシック" w:hAnsi="BIZ UDPゴシック" w:hint="eastAsia"/>
          <w:b/>
          <w:bCs/>
        </w:rPr>
        <w:t>大垣共立銀行から提案のあった「OKB地域応援私募債（拍手喝債・SDGｓ賛同型）」</w:t>
      </w:r>
    </w:p>
    <w:p w14:paraId="699AFC2B" w14:textId="6F911ABD" w:rsidR="009A0F7A" w:rsidRPr="000F1165" w:rsidRDefault="009A0F7A">
      <w:pPr>
        <w:rPr>
          <w:rFonts w:ascii="BIZ UDPゴシック" w:eastAsia="BIZ UDPゴシック" w:hAnsi="BIZ UDPゴシック"/>
          <w:b/>
          <w:bCs/>
        </w:rPr>
      </w:pPr>
      <w:r w:rsidRPr="000F1165">
        <w:rPr>
          <w:rFonts w:ascii="BIZ UDPゴシック" w:eastAsia="BIZ UDPゴシック" w:hAnsi="BIZ UDPゴシック" w:hint="eastAsia"/>
          <w:b/>
          <w:bCs/>
        </w:rPr>
        <w:t>を発行</w:t>
      </w:r>
      <w:r w:rsidR="000F1165" w:rsidRPr="000F1165">
        <w:rPr>
          <w:rFonts w:ascii="BIZ UDPゴシック" w:eastAsia="BIZ UDPゴシック" w:hAnsi="BIZ UDPゴシック" w:hint="eastAsia"/>
          <w:b/>
          <w:bCs/>
        </w:rPr>
        <w:t>させて頂き、地域応援のため小学校に「ワイヤレスマイク＋チューナー」を寄付させていただきました。</w:t>
      </w:r>
    </w:p>
    <w:p w14:paraId="375A280A" w14:textId="3F0A08BE" w:rsidR="000F1165" w:rsidRPr="000F1165" w:rsidRDefault="000F1165">
      <w:pPr>
        <w:rPr>
          <w:rFonts w:ascii="BIZ UDPゴシック" w:eastAsia="BIZ UDPゴシック" w:hAnsi="BIZ UDPゴシック"/>
          <w:b/>
          <w:bCs/>
        </w:rPr>
      </w:pPr>
      <w:r w:rsidRPr="000F1165">
        <w:rPr>
          <w:rFonts w:ascii="BIZ UDPゴシック" w:eastAsia="BIZ UDPゴシック" w:hAnsi="BIZ UDPゴシック" w:hint="eastAsia"/>
          <w:b/>
          <w:bCs/>
        </w:rPr>
        <w:t>名東小学校は全校生徒１０００名を超えるマンモス校で職員室に５０名を超える先生がいらっしゃり朝礼などでマイクは活躍されていると教頭先生から伺いました。</w:t>
      </w:r>
    </w:p>
    <w:p w14:paraId="77DD7C35" w14:textId="734BF544" w:rsidR="000F1165" w:rsidRPr="000F1165" w:rsidRDefault="000F1165">
      <w:pPr>
        <w:rPr>
          <w:rFonts w:ascii="BIZ UDPゴシック" w:eastAsia="BIZ UDPゴシック" w:hAnsi="BIZ UDPゴシック"/>
          <w:b/>
          <w:bCs/>
        </w:rPr>
      </w:pPr>
      <w:r w:rsidRPr="000F1165">
        <w:rPr>
          <w:rFonts w:ascii="BIZ UDPゴシック" w:eastAsia="BIZ UDPゴシック" w:hAnsi="BIZ UDPゴシック" w:hint="eastAsia"/>
          <w:b/>
          <w:bCs/>
        </w:rPr>
        <w:t>送ったマイクが活躍してると聞いて大変嬉しく思ってます。　　（代表　酒井）</w:t>
      </w:r>
    </w:p>
    <w:p w14:paraId="6B4687D4" w14:textId="5CBEDB26" w:rsidR="000F1165" w:rsidRDefault="000F1165">
      <w:r>
        <w:rPr>
          <w:rFonts w:hint="eastAsia"/>
          <w:noProof/>
        </w:rPr>
        <w:drawing>
          <wp:inline distT="0" distB="0" distL="0" distR="0" wp14:anchorId="6CFE939B" wp14:editId="783B6C6F">
            <wp:extent cx="2971800" cy="2228850"/>
            <wp:effectExtent l="0" t="0" r="0" b="0"/>
            <wp:docPr id="601187922" name="図 1"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87922" name="図 1" descr="スーツを着た男性たち&#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5422" cy="2231567"/>
                    </a:xfrm>
                    <a:prstGeom prst="rect">
                      <a:avLst/>
                    </a:prstGeom>
                  </pic:spPr>
                </pic:pic>
              </a:graphicData>
            </a:graphic>
          </wp:inline>
        </w:drawing>
      </w:r>
      <w:r>
        <w:rPr>
          <w:rFonts w:hint="eastAsia"/>
        </w:rPr>
        <w:t>校長先生と代表　酒井</w:t>
      </w:r>
    </w:p>
    <w:p w14:paraId="53099B36" w14:textId="24F4DD9A" w:rsidR="000F1165" w:rsidRPr="009A0F7A" w:rsidRDefault="000F1165">
      <w:r>
        <w:rPr>
          <w:rFonts w:hint="eastAsia"/>
          <w:noProof/>
        </w:rPr>
        <w:drawing>
          <wp:inline distT="0" distB="0" distL="0" distR="0" wp14:anchorId="326C3A8F" wp14:editId="60E6258D">
            <wp:extent cx="2863850" cy="2147888"/>
            <wp:effectExtent l="0" t="0" r="0" b="5080"/>
            <wp:docPr id="1264843465" name="図 2"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43465" name="図 2" descr="スーツを着た男性たち&#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162" cy="2149622"/>
                    </a:xfrm>
                    <a:prstGeom prst="rect">
                      <a:avLst/>
                    </a:prstGeom>
                  </pic:spPr>
                </pic:pic>
              </a:graphicData>
            </a:graphic>
          </wp:inline>
        </w:drawing>
      </w:r>
      <w:r>
        <w:rPr>
          <w:rFonts w:hint="eastAsia"/>
        </w:rPr>
        <w:t>校長先生、私、大垣共立銀行小牧支店長</w:t>
      </w:r>
    </w:p>
    <w:sectPr w:rsidR="000F1165" w:rsidRPr="009A0F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57"/>
    <w:rsid w:val="000F1165"/>
    <w:rsid w:val="00173B57"/>
    <w:rsid w:val="006D2B3C"/>
    <w:rsid w:val="009A0F7A"/>
    <w:rsid w:val="00A4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63E5F"/>
  <w15:chartTrackingRefBased/>
  <w15:docId w15:val="{D5EC1C41-D9D0-4ED0-9967-6329FF9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義文 酒井</dc:creator>
  <cp:keywords/>
  <dc:description/>
  <cp:lastModifiedBy>圭吾 伊藤</cp:lastModifiedBy>
  <cp:revision>2</cp:revision>
  <dcterms:created xsi:type="dcterms:W3CDTF">2023-11-10T03:16:00Z</dcterms:created>
  <dcterms:modified xsi:type="dcterms:W3CDTF">2023-11-10T03:16:00Z</dcterms:modified>
</cp:coreProperties>
</file>